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E3C9" w14:textId="77777777" w:rsidR="008375A6" w:rsidRPr="008554D0" w:rsidRDefault="008375A6" w:rsidP="008554D0">
      <w:pPr>
        <w:tabs>
          <w:tab w:val="left" w:pos="4500"/>
        </w:tabs>
        <w:jc w:val="both"/>
        <w:rPr>
          <w:sz w:val="28"/>
          <w:szCs w:val="20"/>
          <w:lang w:val="lv-LV"/>
        </w:rPr>
      </w:pPr>
    </w:p>
    <w:p w14:paraId="7BD56C28" w14:textId="77777777" w:rsidR="008375A6" w:rsidRDefault="008375A6" w:rsidP="008554D0">
      <w:pPr>
        <w:jc w:val="both"/>
        <w:rPr>
          <w:sz w:val="28"/>
          <w:szCs w:val="28"/>
          <w:lang w:val="lv-LV"/>
        </w:rPr>
      </w:pPr>
    </w:p>
    <w:p w14:paraId="45A32B86" w14:textId="77777777" w:rsidR="008375A6" w:rsidRPr="00212232" w:rsidRDefault="008375A6" w:rsidP="008554D0">
      <w:pPr>
        <w:jc w:val="both"/>
        <w:rPr>
          <w:sz w:val="28"/>
          <w:szCs w:val="28"/>
          <w:lang w:val="lv-LV"/>
        </w:rPr>
      </w:pPr>
    </w:p>
    <w:p w14:paraId="5CBAF06F" w14:textId="0A8F908B" w:rsidR="008554D0" w:rsidRPr="00693240" w:rsidRDefault="008554D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524609">
        <w:rPr>
          <w:sz w:val="28"/>
          <w:szCs w:val="28"/>
        </w:rPr>
        <w:t>10. </w:t>
      </w:r>
      <w:proofErr w:type="spellStart"/>
      <w:proofErr w:type="gramStart"/>
      <w:r w:rsidR="00524609">
        <w:rPr>
          <w:sz w:val="28"/>
          <w:szCs w:val="28"/>
        </w:rPr>
        <w:t>augustā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="00524609">
        <w:rPr>
          <w:sz w:val="28"/>
          <w:szCs w:val="28"/>
        </w:rPr>
        <w:t>  436</w:t>
      </w:r>
    </w:p>
    <w:p w14:paraId="0AA6B4EF" w14:textId="288DB131" w:rsidR="008554D0" w:rsidRPr="00693240" w:rsidRDefault="008554D0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524609">
        <w:rPr>
          <w:sz w:val="28"/>
          <w:szCs w:val="28"/>
        </w:rPr>
        <w:t>39</w:t>
      </w:r>
      <w:r w:rsidRPr="00693240">
        <w:rPr>
          <w:sz w:val="28"/>
          <w:szCs w:val="28"/>
        </w:rPr>
        <w:t>  </w:t>
      </w:r>
      <w:r w:rsidR="00524609">
        <w:rPr>
          <w:sz w:val="28"/>
          <w:szCs w:val="28"/>
        </w:rPr>
        <w:t>17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B2E1E47" w14:textId="77777777" w:rsidR="008375A6" w:rsidRPr="00212232" w:rsidRDefault="008375A6" w:rsidP="008554D0">
      <w:pPr>
        <w:jc w:val="both"/>
        <w:rPr>
          <w:sz w:val="28"/>
          <w:szCs w:val="28"/>
          <w:lang w:val="lv-LV"/>
        </w:rPr>
      </w:pPr>
    </w:p>
    <w:p w14:paraId="734C570B" w14:textId="3877E9CD" w:rsidR="008375A6" w:rsidRPr="00212232" w:rsidRDefault="008375A6" w:rsidP="008554D0">
      <w:pPr>
        <w:jc w:val="center"/>
        <w:rPr>
          <w:b/>
          <w:sz w:val="28"/>
          <w:szCs w:val="28"/>
          <w:lang w:val="lv-LV"/>
        </w:rPr>
      </w:pPr>
      <w:r w:rsidRPr="00212232">
        <w:rPr>
          <w:b/>
          <w:sz w:val="28"/>
          <w:szCs w:val="28"/>
          <w:lang w:val="lv-LV"/>
        </w:rPr>
        <w:t>Par valsts nekustamā īpašuma Ķīšezera ielā 27A, Rīgā, nodošanu Aizsardzības ministrijas valdījumā</w:t>
      </w:r>
    </w:p>
    <w:p w14:paraId="52B42540" w14:textId="77777777" w:rsidR="008375A6" w:rsidRPr="00212232" w:rsidRDefault="008375A6" w:rsidP="008554D0">
      <w:pPr>
        <w:jc w:val="both"/>
        <w:rPr>
          <w:sz w:val="28"/>
          <w:szCs w:val="28"/>
          <w:lang w:val="lv-LV"/>
        </w:rPr>
      </w:pPr>
    </w:p>
    <w:p w14:paraId="6405E370" w14:textId="48DAF14B" w:rsidR="008375A6" w:rsidRPr="002B0364" w:rsidRDefault="002B0364" w:rsidP="002B0364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Iekšlietu ministrijai nodot Aizsardzības ministrijas </w:t>
      </w:r>
      <w:r w:rsidR="008375A6" w:rsidRPr="002B0364">
        <w:rPr>
          <w:sz w:val="28"/>
          <w:szCs w:val="28"/>
          <w:lang w:val="lv-LV"/>
        </w:rPr>
        <w:t xml:space="preserve">valdījumā valsts nekustamo </w:t>
      </w:r>
      <w:r w:rsidR="008375A6" w:rsidRPr="002B0364">
        <w:rPr>
          <w:color w:val="000000" w:themeColor="text1"/>
          <w:sz w:val="28"/>
          <w:szCs w:val="28"/>
          <w:lang w:val="lv-LV"/>
        </w:rPr>
        <w:t>īpašumu (nekustamā īpašuma kadastra Nr. 0100 085 0232) – zemes vienību (zeme</w:t>
      </w:r>
      <w:r>
        <w:rPr>
          <w:color w:val="000000" w:themeColor="text1"/>
          <w:sz w:val="28"/>
          <w:szCs w:val="28"/>
          <w:lang w:val="lv-LV"/>
        </w:rPr>
        <w:t xml:space="preserve">s vienības kadastra apzīmējums </w:t>
      </w:r>
      <w:r w:rsidR="008375A6" w:rsidRPr="002B0364">
        <w:rPr>
          <w:color w:val="000000" w:themeColor="text1"/>
          <w:sz w:val="28"/>
          <w:szCs w:val="28"/>
          <w:lang w:val="lv-LV"/>
        </w:rPr>
        <w:t>0100 085 0232) 12165 m</w:t>
      </w:r>
      <w:r w:rsidR="008375A6" w:rsidRPr="002B0364">
        <w:rPr>
          <w:color w:val="000000" w:themeColor="text1"/>
          <w:sz w:val="28"/>
          <w:szCs w:val="28"/>
          <w:vertAlign w:val="superscript"/>
          <w:lang w:val="lv-LV"/>
        </w:rPr>
        <w:t xml:space="preserve">2 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platībā, </w:t>
      </w:r>
      <w:r>
        <w:rPr>
          <w:color w:val="000000" w:themeColor="text1"/>
          <w:sz w:val="28"/>
          <w:szCs w:val="28"/>
          <w:lang w:val="lv-LV"/>
        </w:rPr>
        <w:t xml:space="preserve">divas </w:t>
      </w:r>
      <w:r w:rsidR="008375A6" w:rsidRPr="002B0364">
        <w:rPr>
          <w:color w:val="000000" w:themeColor="text1"/>
          <w:sz w:val="28"/>
          <w:szCs w:val="28"/>
          <w:lang w:val="lv-LV"/>
        </w:rPr>
        <w:t>garāž</w:t>
      </w:r>
      <w:r>
        <w:rPr>
          <w:color w:val="000000" w:themeColor="text1"/>
          <w:sz w:val="28"/>
          <w:szCs w:val="28"/>
          <w:lang w:val="lv-LV"/>
        </w:rPr>
        <w:t>as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(būv</w:t>
      </w:r>
      <w:r>
        <w:rPr>
          <w:color w:val="000000" w:themeColor="text1"/>
          <w:sz w:val="28"/>
          <w:szCs w:val="28"/>
          <w:lang w:val="lv-LV"/>
        </w:rPr>
        <w:t>ju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kadastra apzīmējum</w:t>
      </w:r>
      <w:r>
        <w:rPr>
          <w:color w:val="000000" w:themeColor="text1"/>
          <w:sz w:val="28"/>
          <w:szCs w:val="28"/>
          <w:lang w:val="lv-LV"/>
        </w:rPr>
        <w:t>i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0100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085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0232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001</w:t>
      </w:r>
      <w:r w:rsidR="00E647EE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un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0100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085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0232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002)</w:t>
      </w:r>
      <w:r>
        <w:rPr>
          <w:color w:val="000000" w:themeColor="text1"/>
          <w:sz w:val="28"/>
          <w:szCs w:val="28"/>
          <w:lang w:val="lv-LV"/>
        </w:rPr>
        <w:t xml:space="preserve"> un divas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noliktav</w:t>
      </w:r>
      <w:r>
        <w:rPr>
          <w:color w:val="000000" w:themeColor="text1"/>
          <w:sz w:val="28"/>
          <w:szCs w:val="28"/>
          <w:lang w:val="lv-LV"/>
        </w:rPr>
        <w:t>as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</w:t>
      </w:r>
      <w:proofErr w:type="gramStart"/>
      <w:r w:rsidR="008375A6" w:rsidRPr="002B0364">
        <w:rPr>
          <w:color w:val="000000" w:themeColor="text1"/>
          <w:sz w:val="28"/>
          <w:szCs w:val="28"/>
          <w:lang w:val="lv-LV"/>
        </w:rPr>
        <w:t>(</w:t>
      </w:r>
      <w:proofErr w:type="gramEnd"/>
      <w:r w:rsidR="008375A6" w:rsidRPr="002B0364">
        <w:rPr>
          <w:color w:val="000000" w:themeColor="text1"/>
          <w:sz w:val="28"/>
          <w:szCs w:val="28"/>
          <w:lang w:val="lv-LV"/>
        </w:rPr>
        <w:t>būv</w:t>
      </w:r>
      <w:r>
        <w:rPr>
          <w:color w:val="000000" w:themeColor="text1"/>
          <w:sz w:val="28"/>
          <w:szCs w:val="28"/>
          <w:lang w:val="lv-LV"/>
        </w:rPr>
        <w:t>ju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kadastra apzīmējum</w:t>
      </w:r>
      <w:r>
        <w:rPr>
          <w:color w:val="000000" w:themeColor="text1"/>
          <w:sz w:val="28"/>
          <w:szCs w:val="28"/>
          <w:lang w:val="lv-LV"/>
        </w:rPr>
        <w:t>i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 0100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085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0232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003 un 0100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085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>0232</w:t>
      </w:r>
      <w:r w:rsidR="00E647EE">
        <w:rPr>
          <w:color w:val="000000" w:themeColor="text1"/>
          <w:sz w:val="28"/>
          <w:szCs w:val="28"/>
          <w:lang w:val="lv-LV"/>
        </w:rPr>
        <w:t> 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004) – </w:t>
      </w:r>
      <w:r w:rsidR="008375A6" w:rsidRPr="002B0364">
        <w:rPr>
          <w:sz w:val="28"/>
          <w:szCs w:val="28"/>
          <w:lang w:val="lv-LV"/>
        </w:rPr>
        <w:t>Ķīšezera ielā 27A, Rīgā,</w:t>
      </w:r>
      <w:r w:rsidR="008375A6" w:rsidRPr="002B0364">
        <w:rPr>
          <w:color w:val="0070C0"/>
          <w:sz w:val="28"/>
          <w:szCs w:val="28"/>
          <w:lang w:val="lv-LV"/>
        </w:rPr>
        <w:t xml:space="preserve"> </w:t>
      </w:r>
      <w:r w:rsidR="008375A6" w:rsidRPr="002B0364">
        <w:rPr>
          <w:color w:val="000000" w:themeColor="text1"/>
          <w:sz w:val="28"/>
          <w:szCs w:val="28"/>
          <w:lang w:val="lv-LV"/>
        </w:rPr>
        <w:t xml:space="preserve">kas ierakstīts zemesgrāmatā uz valsts vārda Iekšlietu ministrijas personā. </w:t>
      </w:r>
      <w:r w:rsidR="008375A6" w:rsidRPr="002B0364">
        <w:rPr>
          <w:color w:val="FF0000"/>
          <w:sz w:val="28"/>
          <w:szCs w:val="28"/>
          <w:lang w:val="lv-LV"/>
        </w:rPr>
        <w:t xml:space="preserve"> </w:t>
      </w:r>
    </w:p>
    <w:p w14:paraId="50F31BB3" w14:textId="77777777" w:rsidR="008375A6" w:rsidRPr="00212232" w:rsidRDefault="008375A6" w:rsidP="002B0364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197A7DF8" w14:textId="31BEFD55" w:rsidR="008375A6" w:rsidRPr="002B0364" w:rsidRDefault="002B0364" w:rsidP="002B0364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375A6" w:rsidRPr="002B0364">
        <w:rPr>
          <w:sz w:val="28"/>
          <w:szCs w:val="28"/>
          <w:lang w:val="lv-LV"/>
        </w:rPr>
        <w:t>Aizsardzības ministrijai pārņemt valdījumā šā rīkojuma 1</w:t>
      </w:r>
      <w:r w:rsidR="008554D0" w:rsidRPr="002B0364">
        <w:rPr>
          <w:sz w:val="28"/>
          <w:szCs w:val="28"/>
          <w:lang w:val="lv-LV"/>
        </w:rPr>
        <w:t>.</w:t>
      </w:r>
      <w:r w:rsidR="007A20A4">
        <w:rPr>
          <w:sz w:val="28"/>
          <w:szCs w:val="28"/>
          <w:lang w:val="lv-LV"/>
        </w:rPr>
        <w:t> </w:t>
      </w:r>
      <w:r w:rsidR="008554D0" w:rsidRPr="002B0364">
        <w:rPr>
          <w:sz w:val="28"/>
          <w:szCs w:val="28"/>
          <w:lang w:val="lv-LV"/>
        </w:rPr>
        <w:t>p</w:t>
      </w:r>
      <w:r w:rsidR="008375A6" w:rsidRPr="002B0364">
        <w:rPr>
          <w:sz w:val="28"/>
          <w:szCs w:val="28"/>
          <w:lang w:val="lv-LV"/>
        </w:rPr>
        <w:t xml:space="preserve">unktā minēto valsts nekustamo īpašumu un normatīvajos aktos noteiktajā kārtībā ierakstīt zemesgrāmatā uz valsts vārda Aizsardzības ministrijas personā. </w:t>
      </w:r>
    </w:p>
    <w:p w14:paraId="0B3F41B4" w14:textId="6B51210E" w:rsidR="008375A6" w:rsidRPr="00212232" w:rsidRDefault="008375A6" w:rsidP="008554D0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14C8491F" w14:textId="77777777" w:rsidR="008375A6" w:rsidRDefault="008375A6" w:rsidP="008554D0">
      <w:pPr>
        <w:jc w:val="both"/>
        <w:rPr>
          <w:sz w:val="28"/>
          <w:szCs w:val="28"/>
          <w:lang w:val="lv-LV"/>
        </w:rPr>
      </w:pPr>
    </w:p>
    <w:p w14:paraId="226E1025" w14:textId="77777777" w:rsidR="008554D0" w:rsidRPr="00212232" w:rsidRDefault="008554D0" w:rsidP="008554D0">
      <w:pPr>
        <w:jc w:val="both"/>
        <w:rPr>
          <w:sz w:val="28"/>
          <w:szCs w:val="28"/>
          <w:lang w:val="lv-LV"/>
        </w:rPr>
      </w:pPr>
    </w:p>
    <w:p w14:paraId="49339B0F" w14:textId="77777777" w:rsidR="008554D0" w:rsidRPr="00640887" w:rsidRDefault="008554D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BD0588D" w14:textId="77777777" w:rsidR="008554D0" w:rsidRPr="00640887" w:rsidRDefault="008554D0" w:rsidP="00331ED4">
      <w:pPr>
        <w:tabs>
          <w:tab w:val="left" w:pos="4678"/>
        </w:tabs>
        <w:rPr>
          <w:sz w:val="28"/>
        </w:rPr>
      </w:pPr>
    </w:p>
    <w:p w14:paraId="62E20BB6" w14:textId="77777777" w:rsidR="008554D0" w:rsidRPr="00640887" w:rsidRDefault="008554D0" w:rsidP="00331ED4">
      <w:pPr>
        <w:tabs>
          <w:tab w:val="left" w:pos="4678"/>
        </w:tabs>
        <w:rPr>
          <w:sz w:val="28"/>
        </w:rPr>
      </w:pPr>
    </w:p>
    <w:p w14:paraId="14E833F0" w14:textId="77777777" w:rsidR="008554D0" w:rsidRPr="00640887" w:rsidRDefault="008554D0" w:rsidP="00331ED4">
      <w:pPr>
        <w:tabs>
          <w:tab w:val="left" w:pos="4678"/>
        </w:tabs>
        <w:rPr>
          <w:sz w:val="28"/>
        </w:rPr>
      </w:pPr>
    </w:p>
    <w:p w14:paraId="2B1D4A77" w14:textId="77777777" w:rsidR="008554D0" w:rsidRPr="00640887" w:rsidRDefault="008554D0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60CAFAE8" w14:textId="3A90344F" w:rsidR="008375A6" w:rsidRPr="00212232" w:rsidRDefault="008375A6" w:rsidP="008554D0">
      <w:pPr>
        <w:jc w:val="both"/>
        <w:rPr>
          <w:sz w:val="28"/>
          <w:szCs w:val="28"/>
          <w:lang w:val="lv-LV"/>
        </w:rPr>
      </w:pPr>
    </w:p>
    <w:p w14:paraId="66088540" w14:textId="77777777" w:rsidR="008375A6" w:rsidRPr="00212232" w:rsidRDefault="008375A6" w:rsidP="008554D0">
      <w:pPr>
        <w:jc w:val="both"/>
        <w:rPr>
          <w:sz w:val="28"/>
          <w:szCs w:val="28"/>
          <w:lang w:val="lv-LV"/>
        </w:rPr>
      </w:pPr>
    </w:p>
    <w:p w14:paraId="78F996C1" w14:textId="77777777" w:rsidR="00F77D01" w:rsidRPr="008375A6" w:rsidRDefault="00F77D01" w:rsidP="008554D0">
      <w:pPr>
        <w:jc w:val="both"/>
        <w:rPr>
          <w:lang w:val="lv-LV"/>
        </w:rPr>
      </w:pPr>
    </w:p>
    <w:sectPr w:rsidR="00F77D01" w:rsidRPr="008375A6" w:rsidSect="008554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96C4" w14:textId="77777777" w:rsidR="00490E0B" w:rsidRDefault="00490E0B">
      <w:r>
        <w:separator/>
      </w:r>
    </w:p>
  </w:endnote>
  <w:endnote w:type="continuationSeparator" w:id="0">
    <w:p w14:paraId="78F996C5" w14:textId="77777777" w:rsidR="00490E0B" w:rsidRDefault="0049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96CA" w14:textId="77777777" w:rsidR="00E13F5C" w:rsidRPr="006D0F7D" w:rsidRDefault="00E13F5C" w:rsidP="00E13F5C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E647EE">
      <w:rPr>
        <w:noProof/>
        <w:sz w:val="20"/>
        <w:szCs w:val="20"/>
        <w:lang w:val="lv-LV"/>
      </w:rPr>
      <w:t>IEMRik_130616_Ķīšezera 27A_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„Par valsts nekustamā īpašuma Ķīšezera ielā 27A, Rīgā, nodošanu </w:t>
    </w:r>
    <w:proofErr w:type="spellStart"/>
    <w:r>
      <w:rPr>
        <w:sz w:val="20"/>
        <w:szCs w:val="20"/>
        <w:lang w:val="lv-LV"/>
      </w:rPr>
      <w:t>Aizsadzības</w:t>
    </w:r>
    <w:proofErr w:type="spellEnd"/>
    <w:proofErr w:type="gramStart"/>
    <w:r>
      <w:rPr>
        <w:sz w:val="20"/>
        <w:szCs w:val="20"/>
        <w:lang w:val="lv-LV"/>
      </w:rPr>
      <w:t xml:space="preserve">  </w:t>
    </w:r>
    <w:proofErr w:type="gramEnd"/>
    <w:r>
      <w:rPr>
        <w:sz w:val="20"/>
        <w:szCs w:val="20"/>
        <w:lang w:val="lv-LV"/>
      </w:rPr>
      <w:t>ministrijas valdījumā”</w:t>
    </w:r>
  </w:p>
  <w:p w14:paraId="78F996CB" w14:textId="77777777"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74FA" w14:textId="01ED4BE7" w:rsidR="008554D0" w:rsidRPr="008554D0" w:rsidRDefault="008554D0">
    <w:pPr>
      <w:pStyle w:val="Footer"/>
      <w:rPr>
        <w:sz w:val="16"/>
        <w:szCs w:val="16"/>
        <w:lang w:val="lv-LV"/>
      </w:rPr>
    </w:pPr>
    <w:r w:rsidRPr="008554D0">
      <w:rPr>
        <w:sz w:val="16"/>
        <w:szCs w:val="16"/>
        <w:lang w:val="lv-LV"/>
      </w:rPr>
      <w:t>R1414_6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96C2" w14:textId="77777777" w:rsidR="00490E0B" w:rsidRDefault="00490E0B">
      <w:r>
        <w:separator/>
      </w:r>
    </w:p>
  </w:footnote>
  <w:footnote w:type="continuationSeparator" w:id="0">
    <w:p w14:paraId="78F996C3" w14:textId="77777777" w:rsidR="00490E0B" w:rsidRDefault="0049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96C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996C7" w14:textId="77777777" w:rsidR="00C60A54" w:rsidRDefault="00524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96C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4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996C9" w14:textId="77777777" w:rsidR="00C60A54" w:rsidRPr="00402334" w:rsidRDefault="00524609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0C1A" w14:textId="25F1CDDB" w:rsidR="008554D0" w:rsidRDefault="008554D0">
    <w:pPr>
      <w:pStyle w:val="Header"/>
    </w:pPr>
  </w:p>
  <w:p w14:paraId="487311BE" w14:textId="733AA957" w:rsidR="008554D0" w:rsidRDefault="008554D0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C13A284" wp14:editId="1F03E37B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6764FFA6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D26647"/>
    <w:multiLevelType w:val="hybridMultilevel"/>
    <w:tmpl w:val="10C6C6C4"/>
    <w:lvl w:ilvl="0" w:tplc="CEE81F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5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165AD"/>
    <w:rsid w:val="00027DD9"/>
    <w:rsid w:val="00042D0E"/>
    <w:rsid w:val="0005334A"/>
    <w:rsid w:val="000606CC"/>
    <w:rsid w:val="00063499"/>
    <w:rsid w:val="000638AD"/>
    <w:rsid w:val="000644D4"/>
    <w:rsid w:val="000661D1"/>
    <w:rsid w:val="00081ACC"/>
    <w:rsid w:val="000A1418"/>
    <w:rsid w:val="000A385C"/>
    <w:rsid w:val="000D5C15"/>
    <w:rsid w:val="000E2930"/>
    <w:rsid w:val="000E31B3"/>
    <w:rsid w:val="000F2B11"/>
    <w:rsid w:val="0010123F"/>
    <w:rsid w:val="001114DC"/>
    <w:rsid w:val="00111B61"/>
    <w:rsid w:val="00135C94"/>
    <w:rsid w:val="00146E04"/>
    <w:rsid w:val="00184964"/>
    <w:rsid w:val="00197F85"/>
    <w:rsid w:val="001A3E7E"/>
    <w:rsid w:val="001B05D7"/>
    <w:rsid w:val="001B2796"/>
    <w:rsid w:val="001B34C9"/>
    <w:rsid w:val="001B47DB"/>
    <w:rsid w:val="001C1676"/>
    <w:rsid w:val="001D4F07"/>
    <w:rsid w:val="001D75FE"/>
    <w:rsid w:val="001E248F"/>
    <w:rsid w:val="001E313A"/>
    <w:rsid w:val="001F467E"/>
    <w:rsid w:val="001F4734"/>
    <w:rsid w:val="001F6697"/>
    <w:rsid w:val="00212232"/>
    <w:rsid w:val="0023522D"/>
    <w:rsid w:val="002518CF"/>
    <w:rsid w:val="002567C0"/>
    <w:rsid w:val="002576A0"/>
    <w:rsid w:val="00265362"/>
    <w:rsid w:val="00265785"/>
    <w:rsid w:val="00271433"/>
    <w:rsid w:val="00274903"/>
    <w:rsid w:val="002769C5"/>
    <w:rsid w:val="00282D6D"/>
    <w:rsid w:val="002A2733"/>
    <w:rsid w:val="002B0364"/>
    <w:rsid w:val="002C1E9E"/>
    <w:rsid w:val="002D4325"/>
    <w:rsid w:val="002E04A5"/>
    <w:rsid w:val="00302E5B"/>
    <w:rsid w:val="00316E05"/>
    <w:rsid w:val="00325B78"/>
    <w:rsid w:val="00332FA5"/>
    <w:rsid w:val="0034013E"/>
    <w:rsid w:val="00350427"/>
    <w:rsid w:val="00357B74"/>
    <w:rsid w:val="003833EC"/>
    <w:rsid w:val="00383DF2"/>
    <w:rsid w:val="00384361"/>
    <w:rsid w:val="003C1414"/>
    <w:rsid w:val="003C401E"/>
    <w:rsid w:val="003D5A43"/>
    <w:rsid w:val="003E026B"/>
    <w:rsid w:val="003E1531"/>
    <w:rsid w:val="003E539C"/>
    <w:rsid w:val="00406FF7"/>
    <w:rsid w:val="00411479"/>
    <w:rsid w:val="00412046"/>
    <w:rsid w:val="0041549D"/>
    <w:rsid w:val="004167B9"/>
    <w:rsid w:val="004235B7"/>
    <w:rsid w:val="004323AF"/>
    <w:rsid w:val="004326D4"/>
    <w:rsid w:val="0043384A"/>
    <w:rsid w:val="00434DC6"/>
    <w:rsid w:val="004443FB"/>
    <w:rsid w:val="0045089D"/>
    <w:rsid w:val="0045325A"/>
    <w:rsid w:val="004600BB"/>
    <w:rsid w:val="00473DB7"/>
    <w:rsid w:val="00490E0B"/>
    <w:rsid w:val="00494AF5"/>
    <w:rsid w:val="004C40A5"/>
    <w:rsid w:val="004D6D37"/>
    <w:rsid w:val="004E0F65"/>
    <w:rsid w:val="004E3A19"/>
    <w:rsid w:val="004E6148"/>
    <w:rsid w:val="004F13D1"/>
    <w:rsid w:val="004F375B"/>
    <w:rsid w:val="00501AC1"/>
    <w:rsid w:val="00516199"/>
    <w:rsid w:val="00517CF1"/>
    <w:rsid w:val="00524609"/>
    <w:rsid w:val="0054622D"/>
    <w:rsid w:val="00564814"/>
    <w:rsid w:val="00581EE3"/>
    <w:rsid w:val="005865DA"/>
    <w:rsid w:val="0059770F"/>
    <w:rsid w:val="005B0B2E"/>
    <w:rsid w:val="005B1195"/>
    <w:rsid w:val="005D2B88"/>
    <w:rsid w:val="005D39E2"/>
    <w:rsid w:val="005E0B12"/>
    <w:rsid w:val="005E3BB1"/>
    <w:rsid w:val="005E513F"/>
    <w:rsid w:val="005F1A3A"/>
    <w:rsid w:val="006015A0"/>
    <w:rsid w:val="00601C83"/>
    <w:rsid w:val="006044CB"/>
    <w:rsid w:val="00606695"/>
    <w:rsid w:val="00623748"/>
    <w:rsid w:val="00623AB6"/>
    <w:rsid w:val="006339BC"/>
    <w:rsid w:val="00641760"/>
    <w:rsid w:val="00650214"/>
    <w:rsid w:val="00655DC9"/>
    <w:rsid w:val="00670DF5"/>
    <w:rsid w:val="00691C01"/>
    <w:rsid w:val="006B6AA9"/>
    <w:rsid w:val="006C1DF4"/>
    <w:rsid w:val="006C2CE0"/>
    <w:rsid w:val="006D1CCB"/>
    <w:rsid w:val="006E2C07"/>
    <w:rsid w:val="0071048D"/>
    <w:rsid w:val="00712EA6"/>
    <w:rsid w:val="00732306"/>
    <w:rsid w:val="00740FCA"/>
    <w:rsid w:val="0075134C"/>
    <w:rsid w:val="00791B3A"/>
    <w:rsid w:val="007A20A4"/>
    <w:rsid w:val="007B01D0"/>
    <w:rsid w:val="007B37CE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32697"/>
    <w:rsid w:val="008375A6"/>
    <w:rsid w:val="00852E5D"/>
    <w:rsid w:val="008554D0"/>
    <w:rsid w:val="00856469"/>
    <w:rsid w:val="0086460D"/>
    <w:rsid w:val="0088620A"/>
    <w:rsid w:val="008A0167"/>
    <w:rsid w:val="008A41BD"/>
    <w:rsid w:val="008B6F84"/>
    <w:rsid w:val="008E59B0"/>
    <w:rsid w:val="008E5AF7"/>
    <w:rsid w:val="008F00EA"/>
    <w:rsid w:val="008F2E62"/>
    <w:rsid w:val="008F6BF7"/>
    <w:rsid w:val="00916B76"/>
    <w:rsid w:val="009246D9"/>
    <w:rsid w:val="00926A32"/>
    <w:rsid w:val="00935B95"/>
    <w:rsid w:val="00952CAD"/>
    <w:rsid w:val="009A066E"/>
    <w:rsid w:val="009A3717"/>
    <w:rsid w:val="009A5459"/>
    <w:rsid w:val="009D09C1"/>
    <w:rsid w:val="009D11D6"/>
    <w:rsid w:val="009D20A9"/>
    <w:rsid w:val="009F1883"/>
    <w:rsid w:val="009F2ACB"/>
    <w:rsid w:val="00A02D95"/>
    <w:rsid w:val="00A12A3B"/>
    <w:rsid w:val="00A12AEC"/>
    <w:rsid w:val="00A17B46"/>
    <w:rsid w:val="00A5070B"/>
    <w:rsid w:val="00A53B4E"/>
    <w:rsid w:val="00A554C7"/>
    <w:rsid w:val="00A61FFE"/>
    <w:rsid w:val="00A90784"/>
    <w:rsid w:val="00A95390"/>
    <w:rsid w:val="00AA7C8C"/>
    <w:rsid w:val="00AB54DC"/>
    <w:rsid w:val="00AC28C6"/>
    <w:rsid w:val="00AC35D9"/>
    <w:rsid w:val="00AC53F2"/>
    <w:rsid w:val="00AE4728"/>
    <w:rsid w:val="00AE64D2"/>
    <w:rsid w:val="00AF30BE"/>
    <w:rsid w:val="00AF5E37"/>
    <w:rsid w:val="00AF78D7"/>
    <w:rsid w:val="00B16E65"/>
    <w:rsid w:val="00B20941"/>
    <w:rsid w:val="00B42AC5"/>
    <w:rsid w:val="00B42E00"/>
    <w:rsid w:val="00B518A2"/>
    <w:rsid w:val="00B57FD8"/>
    <w:rsid w:val="00B6187D"/>
    <w:rsid w:val="00B619BE"/>
    <w:rsid w:val="00B81C8E"/>
    <w:rsid w:val="00B927D6"/>
    <w:rsid w:val="00BA670F"/>
    <w:rsid w:val="00BC6D9F"/>
    <w:rsid w:val="00BF4A83"/>
    <w:rsid w:val="00C60B64"/>
    <w:rsid w:val="00C617E8"/>
    <w:rsid w:val="00C62D49"/>
    <w:rsid w:val="00C65398"/>
    <w:rsid w:val="00C835E7"/>
    <w:rsid w:val="00CC4087"/>
    <w:rsid w:val="00CC5459"/>
    <w:rsid w:val="00CD1195"/>
    <w:rsid w:val="00CE5398"/>
    <w:rsid w:val="00CF03A1"/>
    <w:rsid w:val="00D04DDC"/>
    <w:rsid w:val="00D15D37"/>
    <w:rsid w:val="00D20A5E"/>
    <w:rsid w:val="00D228EA"/>
    <w:rsid w:val="00D34438"/>
    <w:rsid w:val="00D43A66"/>
    <w:rsid w:val="00D45637"/>
    <w:rsid w:val="00D45EC9"/>
    <w:rsid w:val="00D50700"/>
    <w:rsid w:val="00D559D4"/>
    <w:rsid w:val="00D613F0"/>
    <w:rsid w:val="00D751ED"/>
    <w:rsid w:val="00DA2D9E"/>
    <w:rsid w:val="00DA54C0"/>
    <w:rsid w:val="00DA774C"/>
    <w:rsid w:val="00DB388D"/>
    <w:rsid w:val="00DB7021"/>
    <w:rsid w:val="00DC0E60"/>
    <w:rsid w:val="00DC1130"/>
    <w:rsid w:val="00DC66C6"/>
    <w:rsid w:val="00DE0317"/>
    <w:rsid w:val="00DE519C"/>
    <w:rsid w:val="00E00178"/>
    <w:rsid w:val="00E0285A"/>
    <w:rsid w:val="00E042FE"/>
    <w:rsid w:val="00E04D78"/>
    <w:rsid w:val="00E13F5C"/>
    <w:rsid w:val="00E25BA4"/>
    <w:rsid w:val="00E44E48"/>
    <w:rsid w:val="00E45B50"/>
    <w:rsid w:val="00E45CB4"/>
    <w:rsid w:val="00E53A3A"/>
    <w:rsid w:val="00E56A31"/>
    <w:rsid w:val="00E647EE"/>
    <w:rsid w:val="00E66EA0"/>
    <w:rsid w:val="00E802D8"/>
    <w:rsid w:val="00E852EE"/>
    <w:rsid w:val="00E95324"/>
    <w:rsid w:val="00EC0299"/>
    <w:rsid w:val="00EC525A"/>
    <w:rsid w:val="00EC6BBD"/>
    <w:rsid w:val="00EE1BE0"/>
    <w:rsid w:val="00EE309E"/>
    <w:rsid w:val="00EF1855"/>
    <w:rsid w:val="00EF70D0"/>
    <w:rsid w:val="00F021C5"/>
    <w:rsid w:val="00F06521"/>
    <w:rsid w:val="00F430D3"/>
    <w:rsid w:val="00F47B88"/>
    <w:rsid w:val="00F5106F"/>
    <w:rsid w:val="00F5296F"/>
    <w:rsid w:val="00F6327E"/>
    <w:rsid w:val="00F74A5B"/>
    <w:rsid w:val="00F77D01"/>
    <w:rsid w:val="00F83484"/>
    <w:rsid w:val="00F83FE8"/>
    <w:rsid w:val="00F97E53"/>
    <w:rsid w:val="00FA35FA"/>
    <w:rsid w:val="00FD0FDA"/>
    <w:rsid w:val="00FD2094"/>
    <w:rsid w:val="00FD2999"/>
    <w:rsid w:val="00FD5048"/>
    <w:rsid w:val="00FD67B6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78F9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3DA3-C418-4EA9-B74C-9C71652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Garnizona ielā 10, Viļakā, Viļakas novadā nodošanu Ekonomikas ministrijas valdījumā"</vt:lpstr>
    </vt:vector>
  </TitlesOfParts>
  <Manager>Iekšlietu ministrija</Manager>
  <Company>Nodrošinājuma valsts aģentūra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Garnizona ielā 10, Viļakā, Viļakas novadā nodošanu Ekonomikas ministrijas valdījumā"</dc:title>
  <dc:subject>Ministru kabineta rīkojums</dc:subject>
  <dc:creator>Ž.Šoldre</dc:creator>
  <dc:description>zanna.soldre@agentura.iem.gov.lv, 67829062</dc:description>
  <cp:lastModifiedBy>Leontīne Babkina</cp:lastModifiedBy>
  <cp:revision>16</cp:revision>
  <cp:lastPrinted>2016-07-29T07:28:00Z</cp:lastPrinted>
  <dcterms:created xsi:type="dcterms:W3CDTF">2016-06-22T12:12:00Z</dcterms:created>
  <dcterms:modified xsi:type="dcterms:W3CDTF">2016-08-10T11:45:00Z</dcterms:modified>
</cp:coreProperties>
</file>